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7D" w:rsidRPr="00064BC3" w:rsidRDefault="00C6017D" w:rsidP="00C6017D">
      <w:pPr>
        <w:jc w:val="right"/>
        <w:rPr>
          <w:rFonts w:ascii="Arial" w:hAnsi="Arial" w:cs="Arial"/>
          <w:b/>
          <w:i/>
        </w:rPr>
      </w:pPr>
      <w:r w:rsidRPr="00064BC3">
        <w:rPr>
          <w:rFonts w:ascii="Arial" w:hAnsi="Arial" w:cs="Arial"/>
          <w:b/>
          <w:i/>
        </w:rPr>
        <w:t>Załącznik nr 2</w:t>
      </w:r>
      <w:r w:rsidR="00064BC3" w:rsidRPr="00064BC3">
        <w:rPr>
          <w:rFonts w:ascii="Arial" w:hAnsi="Arial" w:cs="Arial"/>
          <w:b/>
          <w:i/>
        </w:rPr>
        <w:t>b</w:t>
      </w:r>
      <w:r w:rsidRPr="00064BC3">
        <w:rPr>
          <w:rFonts w:ascii="Arial" w:hAnsi="Arial" w:cs="Arial"/>
          <w:b/>
          <w:i/>
        </w:rPr>
        <w:t xml:space="preserve"> do zapytania ofertowego</w:t>
      </w:r>
    </w:p>
    <w:p w:rsidR="001D300B" w:rsidRPr="00064BC3" w:rsidRDefault="00C6017D" w:rsidP="00C6017D">
      <w:pPr>
        <w:jc w:val="center"/>
        <w:rPr>
          <w:rFonts w:ascii="Arial" w:hAnsi="Arial" w:cs="Arial"/>
          <w:b/>
        </w:rPr>
      </w:pPr>
      <w:r w:rsidRPr="00064BC3">
        <w:rPr>
          <w:rFonts w:ascii="Arial" w:hAnsi="Arial" w:cs="Arial"/>
          <w:b/>
        </w:rPr>
        <w:t>OPIS PRZEDMIOTU ZAMÓWIENIA</w:t>
      </w:r>
      <w:r w:rsidR="00064BC3">
        <w:rPr>
          <w:rFonts w:ascii="Arial" w:hAnsi="Arial" w:cs="Arial"/>
          <w:b/>
        </w:rPr>
        <w:t xml:space="preserve"> DLA ZADANIA NR 2 – PRZESYŁKI KURIERSKIE</w:t>
      </w:r>
    </w:p>
    <w:p w:rsidR="00C6017D" w:rsidRPr="00064BC3" w:rsidRDefault="00C6017D" w:rsidP="00C6017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 w:rsidRPr="00064BC3">
        <w:rPr>
          <w:rFonts w:ascii="Arial" w:hAnsi="Arial" w:cs="Arial"/>
          <w:b/>
          <w:u w:val="single"/>
        </w:rPr>
        <w:t>Wymagania ogólne dotyczące przedmiotu zamówienia</w:t>
      </w:r>
    </w:p>
    <w:p w:rsidR="00C6017D" w:rsidRPr="00064BC3" w:rsidRDefault="00C6017D" w:rsidP="00B67F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064BC3">
        <w:rPr>
          <w:rFonts w:ascii="Arial" w:hAnsi="Arial" w:cs="Arial"/>
        </w:rPr>
        <w:t xml:space="preserve">Wykonawca zobowiązuje się do odbierania i dostarczania przesyłek w dni robocze </w:t>
      </w:r>
      <w:r w:rsidR="005E6997">
        <w:rPr>
          <w:rFonts w:ascii="Arial" w:hAnsi="Arial" w:cs="Arial"/>
        </w:rPr>
        <w:br/>
      </w:r>
      <w:r w:rsidRPr="00064BC3">
        <w:rPr>
          <w:rFonts w:ascii="Arial" w:hAnsi="Arial" w:cs="Arial"/>
        </w:rPr>
        <w:t xml:space="preserve">od </w:t>
      </w:r>
      <w:r w:rsidRPr="005E6997">
        <w:rPr>
          <w:rFonts w:ascii="Arial" w:hAnsi="Arial" w:cs="Arial"/>
        </w:rPr>
        <w:t xml:space="preserve">godziny </w:t>
      </w:r>
      <w:r w:rsidR="005E6997" w:rsidRPr="000D636C">
        <w:rPr>
          <w:rFonts w:ascii="Arial" w:hAnsi="Arial" w:cs="Arial"/>
        </w:rPr>
        <w:t>08:00</w:t>
      </w:r>
      <w:r w:rsidRPr="000D636C">
        <w:rPr>
          <w:rFonts w:ascii="Arial" w:hAnsi="Arial" w:cs="Arial"/>
        </w:rPr>
        <w:t xml:space="preserve"> do </w:t>
      </w:r>
      <w:r w:rsidR="005E6997" w:rsidRPr="000D636C">
        <w:rPr>
          <w:rFonts w:ascii="Arial" w:hAnsi="Arial" w:cs="Arial"/>
        </w:rPr>
        <w:t>15.00</w:t>
      </w:r>
      <w:r w:rsidRPr="000D636C">
        <w:rPr>
          <w:rFonts w:ascii="Arial" w:hAnsi="Arial" w:cs="Arial"/>
        </w:rPr>
        <w:t xml:space="preserve"> </w:t>
      </w:r>
      <w:r w:rsidRPr="00064BC3">
        <w:rPr>
          <w:rFonts w:ascii="Arial" w:hAnsi="Arial" w:cs="Arial"/>
        </w:rPr>
        <w:t>od poniedziałku do piątku z wyłączeniem dni ustawowo wolnych od pracy.</w:t>
      </w:r>
      <w:r w:rsidR="006100E5">
        <w:rPr>
          <w:rFonts w:ascii="Arial" w:hAnsi="Arial" w:cs="Arial"/>
          <w:color w:val="FF0000"/>
        </w:rPr>
        <w:t xml:space="preserve"> Zamówienia przesyłek kurierskich Zamawiający będzie dokonywał wyłącznie </w:t>
      </w:r>
      <w:r w:rsidR="001570EE">
        <w:rPr>
          <w:rFonts w:ascii="Arial" w:hAnsi="Arial" w:cs="Arial"/>
          <w:color w:val="FF0000"/>
        </w:rPr>
        <w:t>telefoniczn</w:t>
      </w:r>
      <w:r w:rsidR="006100E5">
        <w:rPr>
          <w:rFonts w:ascii="Arial" w:hAnsi="Arial" w:cs="Arial"/>
          <w:color w:val="FF0000"/>
        </w:rPr>
        <w:t>i</w:t>
      </w:r>
      <w:r w:rsidR="001570EE">
        <w:rPr>
          <w:rFonts w:ascii="Arial" w:hAnsi="Arial" w:cs="Arial"/>
          <w:color w:val="FF0000"/>
        </w:rPr>
        <w:t>e</w:t>
      </w:r>
      <w:r w:rsidR="006100E5">
        <w:rPr>
          <w:rFonts w:ascii="Arial" w:hAnsi="Arial" w:cs="Arial"/>
          <w:color w:val="FF0000"/>
        </w:rPr>
        <w:t xml:space="preserve"> do osoby przyjmującej zgłoszenia, na numery poddane przez Wykonawcę najpóźniej w dniu zawarcia umowy. Wykonawca potwierdzi przyjęcie zgłoszenia usługi kurierskiej również telefonicznie. Zamawiający nie dopuszcza zgłaszania zamówienia na usługę kurierską przez formularze na stronach internetowych, czy automatyczne sekretarki. </w:t>
      </w:r>
      <w:bookmarkEnd w:id="0"/>
    </w:p>
    <w:p w:rsidR="00C6017D" w:rsidRPr="00064BC3" w:rsidRDefault="00C6017D" w:rsidP="00B67F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Zamawiający przewiduje następujący rodzaj nadawanych przesyłek:</w:t>
      </w:r>
    </w:p>
    <w:p w:rsidR="00C6017D" w:rsidRPr="00064BC3" w:rsidRDefault="00C6017D" w:rsidP="00B67F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Przesyłki</w:t>
      </w:r>
      <w:r w:rsidR="00B67F2C" w:rsidRPr="00064BC3">
        <w:rPr>
          <w:rFonts w:ascii="Arial" w:hAnsi="Arial" w:cs="Arial"/>
        </w:rPr>
        <w:t xml:space="preserve"> kurierskie doręczane adresatom </w:t>
      </w:r>
      <w:r w:rsidRPr="00064BC3">
        <w:rPr>
          <w:rFonts w:ascii="Arial" w:hAnsi="Arial" w:cs="Arial"/>
        </w:rPr>
        <w:t>w dniu następnym na terenie kraju</w:t>
      </w:r>
      <w:r w:rsidR="00B67F2C" w:rsidRPr="00064BC3">
        <w:rPr>
          <w:rFonts w:ascii="Arial" w:hAnsi="Arial" w:cs="Arial"/>
        </w:rPr>
        <w:t>:</w:t>
      </w:r>
    </w:p>
    <w:p w:rsidR="00C6017D" w:rsidRPr="00064BC3" w:rsidRDefault="00C6017D" w:rsidP="00B67F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Do godziny 9:00</w:t>
      </w:r>
    </w:p>
    <w:p w:rsidR="00C6017D" w:rsidRPr="00064BC3" w:rsidRDefault="00C6017D" w:rsidP="00B67F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Do godziny 12:00</w:t>
      </w:r>
    </w:p>
    <w:p w:rsidR="00C6017D" w:rsidRPr="00064BC3" w:rsidRDefault="00C6017D" w:rsidP="00B67F2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Do godziny 16:00</w:t>
      </w:r>
    </w:p>
    <w:p w:rsidR="00C6017D" w:rsidRPr="00064BC3" w:rsidRDefault="00C6017D" w:rsidP="00B67F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Przesyłki kurierskie doręczane za granicę:</w:t>
      </w:r>
    </w:p>
    <w:p w:rsidR="00C6017D" w:rsidRPr="00064BC3" w:rsidRDefault="00C6017D" w:rsidP="00B67F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Na terenie krajów Unii Europejskiej oraz pozostałych krajów Europy maksymalnie w terminie 2 dni roboczych od daty nadania przesyłki,</w:t>
      </w:r>
    </w:p>
    <w:p w:rsidR="00C6017D" w:rsidRPr="00064BC3" w:rsidRDefault="00C6017D" w:rsidP="00B67F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Na terenie państ</w:t>
      </w:r>
      <w:r w:rsidR="007B7344" w:rsidRPr="00064BC3">
        <w:rPr>
          <w:rFonts w:ascii="Arial" w:hAnsi="Arial" w:cs="Arial"/>
        </w:rPr>
        <w:t>w</w:t>
      </w:r>
      <w:r w:rsidRPr="00064BC3">
        <w:rPr>
          <w:rFonts w:ascii="Arial" w:hAnsi="Arial" w:cs="Arial"/>
        </w:rPr>
        <w:t>, tj. USA, Kanada, Rosja maksymalnie w terminie 4 dni roboczych od daty nadania przesyłki,</w:t>
      </w:r>
    </w:p>
    <w:p w:rsidR="00C6017D" w:rsidRPr="00064BC3" w:rsidRDefault="00C6017D" w:rsidP="00B67F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Do pozostałych państw- maksymalnie w terminie 5 dni roboczych.</w:t>
      </w:r>
    </w:p>
    <w:p w:rsidR="00C6017D" w:rsidRPr="00064BC3" w:rsidRDefault="00991C50" w:rsidP="00B67F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Cenę ofertową wyrażoną w złotych polskich stanowić będzie cena brutto za przesyłki kurierskie wraz z opakowaniem, uwzględniająca wszel</w:t>
      </w:r>
      <w:r w:rsidR="00B67F2C" w:rsidRPr="00064BC3">
        <w:rPr>
          <w:rFonts w:ascii="Arial" w:hAnsi="Arial" w:cs="Arial"/>
        </w:rPr>
        <w:t>kie zastosowane prowizje, narzu</w:t>
      </w:r>
      <w:r w:rsidRPr="00064BC3">
        <w:rPr>
          <w:rFonts w:ascii="Arial" w:hAnsi="Arial" w:cs="Arial"/>
        </w:rPr>
        <w:t>ty, podatek od towarów i usług, cenę paliwa, oraz ubezpieczenie przesyłek, jak również inne koszty, które wykonawca ponosi w związku z dostarczeniem przesyłek kurierskich.</w:t>
      </w:r>
    </w:p>
    <w:p w:rsidR="00991C50" w:rsidRPr="00064BC3" w:rsidRDefault="00991C50" w:rsidP="00B67F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 xml:space="preserve">Wykonawca dostarczać będzie na bieżąco koperty i opakowania do przesyłek, </w:t>
      </w:r>
      <w:r w:rsidR="005E6997">
        <w:rPr>
          <w:rFonts w:ascii="Arial" w:hAnsi="Arial" w:cs="Arial"/>
        </w:rPr>
        <w:br/>
      </w:r>
      <w:r w:rsidRPr="00064BC3">
        <w:rPr>
          <w:rFonts w:ascii="Arial" w:hAnsi="Arial" w:cs="Arial"/>
        </w:rPr>
        <w:t>wg potrzeb Zamawiającego.</w:t>
      </w:r>
    </w:p>
    <w:p w:rsidR="00991C50" w:rsidRPr="00064BC3" w:rsidRDefault="00991C50" w:rsidP="00B67F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Przesyłki kurierskie winny być odbierane przez kurierów z siedziby Zamawiającego, tj. z następujących miejsc:</w:t>
      </w:r>
    </w:p>
    <w:p w:rsidR="00991C50" w:rsidRPr="00064BC3" w:rsidRDefault="00991C50" w:rsidP="00B67F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Morski Instytut Rybacki- Państwowy Instytut Badawczy, ul. Kołłątaja 1, 81-332 Gdynia</w:t>
      </w:r>
    </w:p>
    <w:p w:rsidR="00991C50" w:rsidRPr="00064BC3" w:rsidRDefault="00991C50" w:rsidP="00B67F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Akwarium Gdyńskie MIR-PIB, al. Jana Pawła II nr 1, 81-321 Gdynia</w:t>
      </w:r>
    </w:p>
    <w:p w:rsidR="00991C50" w:rsidRPr="00064BC3" w:rsidRDefault="00991C50" w:rsidP="00B67F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Stacja Badawcza w Świnoujściu, Plac Słowiański 11, 72-600 Świnoujście</w:t>
      </w:r>
    </w:p>
    <w:p w:rsidR="00991C50" w:rsidRPr="00064BC3" w:rsidRDefault="00991C50" w:rsidP="00B67F2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Zakład Sortowania i Oznaczania Planktonu w Szczecinie, ul. Kazimierza Królewicza 4, pawilon E, 71-550 Szczecin</w:t>
      </w:r>
    </w:p>
    <w:p w:rsidR="00991C50" w:rsidRPr="00064BC3" w:rsidRDefault="0043774E" w:rsidP="00B67F2C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91C50" w:rsidRPr="00064BC3">
        <w:rPr>
          <w:rFonts w:ascii="Arial" w:hAnsi="Arial" w:cs="Arial"/>
        </w:rPr>
        <w:t>i dostarczane w terminie określonym przez Zamawiającego.</w:t>
      </w:r>
    </w:p>
    <w:p w:rsidR="00991C50" w:rsidRPr="00064BC3" w:rsidRDefault="001A50F1" w:rsidP="00B67F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064BC3">
        <w:rPr>
          <w:rFonts w:ascii="Arial" w:hAnsi="Arial" w:cs="Arial"/>
          <w:b/>
          <w:u w:val="single"/>
        </w:rPr>
        <w:t>Termin wykonania zamówienia</w:t>
      </w:r>
    </w:p>
    <w:p w:rsidR="001A50F1" w:rsidRPr="00064BC3" w:rsidRDefault="001A50F1" w:rsidP="00B67F2C">
      <w:pPr>
        <w:spacing w:after="0" w:line="360" w:lineRule="auto"/>
        <w:ind w:left="360"/>
        <w:jc w:val="both"/>
        <w:rPr>
          <w:rFonts w:ascii="Arial" w:hAnsi="Arial" w:cs="Arial"/>
        </w:rPr>
      </w:pPr>
      <w:r w:rsidRPr="00064BC3">
        <w:rPr>
          <w:rFonts w:ascii="Arial" w:hAnsi="Arial" w:cs="Arial"/>
        </w:rPr>
        <w:t>Zamówienie</w:t>
      </w:r>
      <w:r w:rsidR="0043774E">
        <w:rPr>
          <w:rFonts w:ascii="Arial" w:hAnsi="Arial" w:cs="Arial"/>
        </w:rPr>
        <w:t xml:space="preserve"> będzie realizowane </w:t>
      </w:r>
      <w:r w:rsidR="000D636C">
        <w:rPr>
          <w:rFonts w:ascii="Arial" w:hAnsi="Arial" w:cs="Arial"/>
        </w:rPr>
        <w:t>12 miesięcy od daty zawarcia umowy.</w:t>
      </w:r>
    </w:p>
    <w:sectPr w:rsidR="001A50F1" w:rsidRPr="00064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6C" w:rsidRDefault="000D636C" w:rsidP="000D636C">
      <w:pPr>
        <w:spacing w:after="0" w:line="240" w:lineRule="auto"/>
      </w:pPr>
      <w:r>
        <w:separator/>
      </w:r>
    </w:p>
  </w:endnote>
  <w:endnote w:type="continuationSeparator" w:id="0">
    <w:p w:rsidR="000D636C" w:rsidRDefault="000D636C" w:rsidP="000D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6C" w:rsidRDefault="000D636C" w:rsidP="000D636C">
      <w:pPr>
        <w:spacing w:after="0" w:line="240" w:lineRule="auto"/>
      </w:pPr>
      <w:r>
        <w:separator/>
      </w:r>
    </w:p>
  </w:footnote>
  <w:footnote w:type="continuationSeparator" w:id="0">
    <w:p w:rsidR="000D636C" w:rsidRDefault="000D636C" w:rsidP="000D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6C" w:rsidRPr="000D636C" w:rsidRDefault="000D636C">
    <w:pPr>
      <w:pStyle w:val="Nagwek"/>
      <w:rPr>
        <w:rFonts w:ascii="Arial" w:hAnsi="Arial" w:cs="Arial"/>
        <w:b/>
        <w:i/>
        <w:sz w:val="18"/>
        <w:szCs w:val="18"/>
      </w:rPr>
    </w:pPr>
    <w:r w:rsidRPr="000D636C">
      <w:rPr>
        <w:rFonts w:ascii="Arial" w:hAnsi="Arial" w:cs="Arial"/>
        <w:b/>
        <w:i/>
        <w:sz w:val="18"/>
        <w:szCs w:val="18"/>
      </w:rPr>
      <w:t>Postępowanie nr 28/FZP/FG/DH/DSZ/NSW/2017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03"/>
    <w:multiLevelType w:val="hybridMultilevel"/>
    <w:tmpl w:val="750A75E2"/>
    <w:lvl w:ilvl="0" w:tplc="8B522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277E2"/>
    <w:multiLevelType w:val="hybridMultilevel"/>
    <w:tmpl w:val="D21CFABA"/>
    <w:lvl w:ilvl="0" w:tplc="C2E44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43152"/>
    <w:multiLevelType w:val="hybridMultilevel"/>
    <w:tmpl w:val="4CFA7BA2"/>
    <w:lvl w:ilvl="0" w:tplc="737C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2CE"/>
    <w:multiLevelType w:val="hybridMultilevel"/>
    <w:tmpl w:val="40F09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B3F27"/>
    <w:multiLevelType w:val="hybridMultilevel"/>
    <w:tmpl w:val="2E4C6E3E"/>
    <w:lvl w:ilvl="0" w:tplc="C9F8E5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32209E"/>
    <w:multiLevelType w:val="hybridMultilevel"/>
    <w:tmpl w:val="13BC9400"/>
    <w:lvl w:ilvl="0" w:tplc="671286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C654E"/>
    <w:multiLevelType w:val="hybridMultilevel"/>
    <w:tmpl w:val="F84C2EE4"/>
    <w:lvl w:ilvl="0" w:tplc="09B0E9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4A6849"/>
    <w:multiLevelType w:val="hybridMultilevel"/>
    <w:tmpl w:val="3A009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43"/>
    <w:rsid w:val="000115B5"/>
    <w:rsid w:val="00013DC7"/>
    <w:rsid w:val="000320C2"/>
    <w:rsid w:val="00034C72"/>
    <w:rsid w:val="00043244"/>
    <w:rsid w:val="00045172"/>
    <w:rsid w:val="00064BC3"/>
    <w:rsid w:val="00095EA3"/>
    <w:rsid w:val="000A7DF2"/>
    <w:rsid w:val="000B0EB3"/>
    <w:rsid w:val="000B5DC2"/>
    <w:rsid w:val="000C76A5"/>
    <w:rsid w:val="000D166C"/>
    <w:rsid w:val="000D167D"/>
    <w:rsid w:val="000D636C"/>
    <w:rsid w:val="000D7A07"/>
    <w:rsid w:val="00104102"/>
    <w:rsid w:val="00110FB6"/>
    <w:rsid w:val="001114A2"/>
    <w:rsid w:val="00120B79"/>
    <w:rsid w:val="00122E1C"/>
    <w:rsid w:val="001368C3"/>
    <w:rsid w:val="00152E10"/>
    <w:rsid w:val="001570EE"/>
    <w:rsid w:val="00163968"/>
    <w:rsid w:val="00163F2C"/>
    <w:rsid w:val="00165F1C"/>
    <w:rsid w:val="00182CD5"/>
    <w:rsid w:val="00185A55"/>
    <w:rsid w:val="001A50F1"/>
    <w:rsid w:val="001A6578"/>
    <w:rsid w:val="001B551A"/>
    <w:rsid w:val="001C5236"/>
    <w:rsid w:val="001D03DB"/>
    <w:rsid w:val="001D300B"/>
    <w:rsid w:val="001E1F48"/>
    <w:rsid w:val="001E3C83"/>
    <w:rsid w:val="001F50E4"/>
    <w:rsid w:val="002048F8"/>
    <w:rsid w:val="002061CC"/>
    <w:rsid w:val="00212EAD"/>
    <w:rsid w:val="0022223C"/>
    <w:rsid w:val="00223678"/>
    <w:rsid w:val="00243281"/>
    <w:rsid w:val="0025626A"/>
    <w:rsid w:val="00257C85"/>
    <w:rsid w:val="00270672"/>
    <w:rsid w:val="0027671E"/>
    <w:rsid w:val="00281254"/>
    <w:rsid w:val="002901A9"/>
    <w:rsid w:val="00290DF6"/>
    <w:rsid w:val="00297E1F"/>
    <w:rsid w:val="002B34FC"/>
    <w:rsid w:val="002B7358"/>
    <w:rsid w:val="002D523D"/>
    <w:rsid w:val="002E6FDF"/>
    <w:rsid w:val="00305611"/>
    <w:rsid w:val="003209B3"/>
    <w:rsid w:val="00325B28"/>
    <w:rsid w:val="00330ABC"/>
    <w:rsid w:val="003460AD"/>
    <w:rsid w:val="003579A5"/>
    <w:rsid w:val="00364C26"/>
    <w:rsid w:val="00365735"/>
    <w:rsid w:val="00381BC8"/>
    <w:rsid w:val="00391125"/>
    <w:rsid w:val="003936D1"/>
    <w:rsid w:val="0039586F"/>
    <w:rsid w:val="003D4658"/>
    <w:rsid w:val="004012AC"/>
    <w:rsid w:val="00402C90"/>
    <w:rsid w:val="0042662C"/>
    <w:rsid w:val="004352B3"/>
    <w:rsid w:val="00435D3A"/>
    <w:rsid w:val="0043774E"/>
    <w:rsid w:val="004405CD"/>
    <w:rsid w:val="00480395"/>
    <w:rsid w:val="0049520D"/>
    <w:rsid w:val="004A3319"/>
    <w:rsid w:val="004A6D15"/>
    <w:rsid w:val="004B4441"/>
    <w:rsid w:val="004B5286"/>
    <w:rsid w:val="004C1D29"/>
    <w:rsid w:val="004C296A"/>
    <w:rsid w:val="004C4F1E"/>
    <w:rsid w:val="004C637D"/>
    <w:rsid w:val="004D156D"/>
    <w:rsid w:val="00531F31"/>
    <w:rsid w:val="00533AA1"/>
    <w:rsid w:val="00540F68"/>
    <w:rsid w:val="005B4A90"/>
    <w:rsid w:val="005D1104"/>
    <w:rsid w:val="005D2BF2"/>
    <w:rsid w:val="005E4BC6"/>
    <w:rsid w:val="005E6997"/>
    <w:rsid w:val="00600FAF"/>
    <w:rsid w:val="00605215"/>
    <w:rsid w:val="006100E5"/>
    <w:rsid w:val="00617ABB"/>
    <w:rsid w:val="00633CCA"/>
    <w:rsid w:val="00634D4B"/>
    <w:rsid w:val="00647042"/>
    <w:rsid w:val="00656655"/>
    <w:rsid w:val="006573A9"/>
    <w:rsid w:val="00662821"/>
    <w:rsid w:val="006636FE"/>
    <w:rsid w:val="00671E05"/>
    <w:rsid w:val="006750CB"/>
    <w:rsid w:val="006B1074"/>
    <w:rsid w:val="006C5FC4"/>
    <w:rsid w:val="00711695"/>
    <w:rsid w:val="00727BCE"/>
    <w:rsid w:val="007430E7"/>
    <w:rsid w:val="00746DB0"/>
    <w:rsid w:val="007647E7"/>
    <w:rsid w:val="0078071A"/>
    <w:rsid w:val="00781B38"/>
    <w:rsid w:val="0078337A"/>
    <w:rsid w:val="00787361"/>
    <w:rsid w:val="00787D98"/>
    <w:rsid w:val="007969FA"/>
    <w:rsid w:val="007A339F"/>
    <w:rsid w:val="007B49CB"/>
    <w:rsid w:val="007B7344"/>
    <w:rsid w:val="007C3E86"/>
    <w:rsid w:val="007D100E"/>
    <w:rsid w:val="007D7A2D"/>
    <w:rsid w:val="007E0C72"/>
    <w:rsid w:val="007F4EE8"/>
    <w:rsid w:val="0081367B"/>
    <w:rsid w:val="00814A9E"/>
    <w:rsid w:val="00833F5A"/>
    <w:rsid w:val="00835513"/>
    <w:rsid w:val="00837A61"/>
    <w:rsid w:val="00844F1B"/>
    <w:rsid w:val="00846733"/>
    <w:rsid w:val="00863907"/>
    <w:rsid w:val="00875C10"/>
    <w:rsid w:val="00877C2C"/>
    <w:rsid w:val="008861A0"/>
    <w:rsid w:val="008B7F0F"/>
    <w:rsid w:val="008D28A7"/>
    <w:rsid w:val="008F022D"/>
    <w:rsid w:val="008F273D"/>
    <w:rsid w:val="00902AFF"/>
    <w:rsid w:val="00970EB6"/>
    <w:rsid w:val="00986383"/>
    <w:rsid w:val="00991C50"/>
    <w:rsid w:val="009A0643"/>
    <w:rsid w:val="009A3364"/>
    <w:rsid w:val="009C07EB"/>
    <w:rsid w:val="009C0FBE"/>
    <w:rsid w:val="00A37779"/>
    <w:rsid w:val="00A37A97"/>
    <w:rsid w:val="00A41F55"/>
    <w:rsid w:val="00A81A49"/>
    <w:rsid w:val="00A82AAC"/>
    <w:rsid w:val="00A97F77"/>
    <w:rsid w:val="00AA54AA"/>
    <w:rsid w:val="00AB1291"/>
    <w:rsid w:val="00AF5DB0"/>
    <w:rsid w:val="00B14CBD"/>
    <w:rsid w:val="00B350FF"/>
    <w:rsid w:val="00B35A6B"/>
    <w:rsid w:val="00B40E19"/>
    <w:rsid w:val="00B50A5E"/>
    <w:rsid w:val="00B67F2C"/>
    <w:rsid w:val="00B77612"/>
    <w:rsid w:val="00B90DA6"/>
    <w:rsid w:val="00BA0001"/>
    <w:rsid w:val="00BC41A1"/>
    <w:rsid w:val="00BD6A3D"/>
    <w:rsid w:val="00BE7E15"/>
    <w:rsid w:val="00C06011"/>
    <w:rsid w:val="00C14C81"/>
    <w:rsid w:val="00C20176"/>
    <w:rsid w:val="00C23633"/>
    <w:rsid w:val="00C33295"/>
    <w:rsid w:val="00C566D2"/>
    <w:rsid w:val="00C6017D"/>
    <w:rsid w:val="00C636F8"/>
    <w:rsid w:val="00C67B44"/>
    <w:rsid w:val="00CB0969"/>
    <w:rsid w:val="00CB273A"/>
    <w:rsid w:val="00CC091E"/>
    <w:rsid w:val="00D06CD3"/>
    <w:rsid w:val="00D07650"/>
    <w:rsid w:val="00D1005B"/>
    <w:rsid w:val="00D13A0E"/>
    <w:rsid w:val="00D149F9"/>
    <w:rsid w:val="00D1732C"/>
    <w:rsid w:val="00D34245"/>
    <w:rsid w:val="00D36B65"/>
    <w:rsid w:val="00D54241"/>
    <w:rsid w:val="00D628C3"/>
    <w:rsid w:val="00D649D7"/>
    <w:rsid w:val="00D7310D"/>
    <w:rsid w:val="00D736BC"/>
    <w:rsid w:val="00D832D4"/>
    <w:rsid w:val="00D96D75"/>
    <w:rsid w:val="00DA3038"/>
    <w:rsid w:val="00DD57CB"/>
    <w:rsid w:val="00DE079C"/>
    <w:rsid w:val="00DE3A65"/>
    <w:rsid w:val="00DF0D80"/>
    <w:rsid w:val="00E01EA7"/>
    <w:rsid w:val="00E048CA"/>
    <w:rsid w:val="00E30EE9"/>
    <w:rsid w:val="00E45DA6"/>
    <w:rsid w:val="00E8035D"/>
    <w:rsid w:val="00E9092B"/>
    <w:rsid w:val="00E92AFD"/>
    <w:rsid w:val="00EA2385"/>
    <w:rsid w:val="00EB5E9B"/>
    <w:rsid w:val="00EC3A4A"/>
    <w:rsid w:val="00EC65F8"/>
    <w:rsid w:val="00ED1526"/>
    <w:rsid w:val="00ED4006"/>
    <w:rsid w:val="00EF1D7A"/>
    <w:rsid w:val="00F109AF"/>
    <w:rsid w:val="00F109FC"/>
    <w:rsid w:val="00F150AC"/>
    <w:rsid w:val="00F21BEE"/>
    <w:rsid w:val="00F55F57"/>
    <w:rsid w:val="00F7698D"/>
    <w:rsid w:val="00FB7239"/>
    <w:rsid w:val="00FD4F1B"/>
    <w:rsid w:val="00FE09AF"/>
    <w:rsid w:val="00FE7065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ADA8"/>
  <w15:docId w15:val="{7B0BB54B-B750-423C-BE1D-681137A0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1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0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1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1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6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36C"/>
  </w:style>
  <w:style w:type="paragraph" w:styleId="Stopka">
    <w:name w:val="footer"/>
    <w:basedOn w:val="Normalny"/>
    <w:link w:val="StopkaZnak"/>
    <w:uiPriority w:val="99"/>
    <w:unhideWhenUsed/>
    <w:rsid w:val="000D6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Groch</dc:creator>
  <cp:lastModifiedBy>Ewa Brzozowska</cp:lastModifiedBy>
  <cp:revision>2</cp:revision>
  <cp:lastPrinted>2015-04-10T10:29:00Z</cp:lastPrinted>
  <dcterms:created xsi:type="dcterms:W3CDTF">2017-05-16T12:21:00Z</dcterms:created>
  <dcterms:modified xsi:type="dcterms:W3CDTF">2017-05-16T12:21:00Z</dcterms:modified>
</cp:coreProperties>
</file>